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A312D4" w14:textId="386C3998" w:rsidR="00A274D3" w:rsidRPr="00864065" w:rsidRDefault="00A274D3" w:rsidP="00A274D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  <w:r w:rsidRPr="00864065">
        <w:rPr>
          <w:rFonts w:ascii="Arial" w:hAnsi="Arial" w:cs="Arial"/>
          <w:b/>
          <w:color w:val="000000"/>
          <w:sz w:val="24"/>
          <w:szCs w:val="24"/>
        </w:rPr>
        <w:t xml:space="preserve">ANEXO </w:t>
      </w:r>
      <w:r>
        <w:rPr>
          <w:rFonts w:ascii="Arial" w:hAnsi="Arial" w:cs="Arial"/>
          <w:b/>
          <w:color w:val="000000"/>
          <w:sz w:val="24"/>
          <w:szCs w:val="24"/>
        </w:rPr>
        <w:t>II-</w:t>
      </w:r>
      <w:r w:rsidR="00EB35AD">
        <w:rPr>
          <w:rFonts w:ascii="Arial" w:hAnsi="Arial" w:cs="Arial"/>
          <w:b/>
          <w:color w:val="000000"/>
          <w:sz w:val="24"/>
          <w:szCs w:val="24"/>
        </w:rPr>
        <w:t>C</w:t>
      </w:r>
    </w:p>
    <w:p w14:paraId="20161CB8" w14:textId="77777777" w:rsidR="00A274D3" w:rsidRPr="00864065" w:rsidRDefault="00A274D3" w:rsidP="00A274D3">
      <w:pPr>
        <w:jc w:val="center"/>
        <w:rPr>
          <w:rFonts w:ascii="Arial" w:hAnsi="Arial" w:cs="Arial"/>
          <w:b/>
          <w:color w:val="000000"/>
          <w:sz w:val="24"/>
          <w:szCs w:val="24"/>
        </w:rPr>
      </w:pPr>
    </w:p>
    <w:p w14:paraId="0B58802F" w14:textId="071A653C" w:rsidR="00A274D3" w:rsidRPr="00864065" w:rsidRDefault="00573676" w:rsidP="00A274D3">
      <w:pPr>
        <w:jc w:val="center"/>
        <w:rPr>
          <w:rFonts w:ascii="Arial" w:hAnsi="Arial" w:cs="Arial"/>
          <w:b/>
          <w:bCs/>
          <w:color w:val="000000"/>
          <w:sz w:val="24"/>
          <w:szCs w:val="24"/>
          <w:u w:val="single"/>
        </w:rPr>
      </w:pPr>
      <w:r>
        <w:rPr>
          <w:rFonts w:ascii="Arial" w:hAnsi="Arial" w:cs="Arial"/>
          <w:b/>
          <w:bCs/>
          <w:color w:val="000000"/>
          <w:sz w:val="24"/>
          <w:szCs w:val="24"/>
          <w:u w:val="single"/>
        </w:rPr>
        <w:t>SÍNTESE DA QUALIFICAÇÃO TÉCNICA</w:t>
      </w:r>
    </w:p>
    <w:p w14:paraId="5D3A4D89" w14:textId="77777777" w:rsidR="00A274D3" w:rsidRPr="00864065" w:rsidRDefault="00A274D3" w:rsidP="00A274D3">
      <w:pPr>
        <w:jc w:val="center"/>
        <w:rPr>
          <w:rFonts w:ascii="Arial" w:hAnsi="Arial" w:cs="Arial"/>
          <w:b/>
          <w:bCs/>
          <w:color w:val="000000"/>
          <w:sz w:val="24"/>
          <w:szCs w:val="24"/>
        </w:rPr>
      </w:pPr>
    </w:p>
    <w:p w14:paraId="20BD5F08" w14:textId="77777777" w:rsidR="00A274D3" w:rsidRPr="00864065" w:rsidRDefault="00A274D3" w:rsidP="00A274D3">
      <w:pPr>
        <w:rPr>
          <w:color w:val="000000"/>
        </w:rPr>
      </w:pPr>
    </w:p>
    <w:p w14:paraId="1BF37CB7" w14:textId="16A18872" w:rsidR="00A274D3" w:rsidRDefault="00A274D3" w:rsidP="006A2BAB">
      <w:pPr>
        <w:ind w:left="-426"/>
        <w:jc w:val="both"/>
        <w:rPr>
          <w:rFonts w:ascii="Arial" w:hAnsi="Arial" w:cs="Arial"/>
          <w:color w:val="000000"/>
          <w:sz w:val="24"/>
          <w:szCs w:val="24"/>
        </w:rPr>
      </w:pPr>
      <w:r w:rsidRPr="00864065">
        <w:rPr>
          <w:rFonts w:ascii="Arial" w:hAnsi="Arial" w:cs="Arial"/>
          <w:b/>
          <w:color w:val="000000"/>
          <w:sz w:val="24"/>
          <w:szCs w:val="24"/>
        </w:rPr>
        <w:t>[RAZÃO SOCIAL/NOME</w:t>
      </w:r>
      <w:r w:rsidR="006A2BAB">
        <w:rPr>
          <w:rFonts w:ascii="Arial" w:hAnsi="Arial" w:cs="Arial"/>
          <w:b/>
          <w:color w:val="000000"/>
          <w:sz w:val="24"/>
          <w:szCs w:val="24"/>
        </w:rPr>
        <w:t xml:space="preserve"> da empresa líder</w:t>
      </w:r>
      <w:r w:rsidRPr="00864065">
        <w:rPr>
          <w:rFonts w:ascii="Arial" w:hAnsi="Arial" w:cs="Arial"/>
          <w:b/>
          <w:color w:val="000000"/>
          <w:sz w:val="24"/>
          <w:szCs w:val="24"/>
        </w:rPr>
        <w:t>]</w:t>
      </w:r>
      <w:r w:rsidRPr="00864065">
        <w:rPr>
          <w:rFonts w:ascii="Arial" w:hAnsi="Arial" w:cs="Arial"/>
          <w:color w:val="000000"/>
          <w:sz w:val="24"/>
          <w:szCs w:val="24"/>
        </w:rPr>
        <w:t>, DECLARA, que</w:t>
      </w:r>
      <w:r w:rsidR="00907C85" w:rsidRPr="00907C85">
        <w:rPr>
          <w:rFonts w:ascii="Arial" w:hAnsi="Arial" w:cs="Arial"/>
          <w:color w:val="000000"/>
          <w:sz w:val="24"/>
          <w:szCs w:val="24"/>
        </w:rPr>
        <w:t xml:space="preserve"> </w:t>
      </w:r>
      <w:r w:rsidR="00907C85" w:rsidRPr="00864065">
        <w:rPr>
          <w:rFonts w:ascii="Arial" w:hAnsi="Arial" w:cs="Arial"/>
          <w:color w:val="000000"/>
          <w:sz w:val="24"/>
          <w:szCs w:val="24"/>
        </w:rPr>
        <w:t xml:space="preserve">atende ao </w:t>
      </w:r>
      <w:r w:rsidR="00907C85" w:rsidRPr="00EB35AD">
        <w:rPr>
          <w:rFonts w:ascii="Arial" w:hAnsi="Arial" w:cs="Arial"/>
          <w:color w:val="000000"/>
          <w:sz w:val="24"/>
          <w:szCs w:val="24"/>
        </w:rPr>
        <w:t>item 4</w:t>
      </w:r>
      <w:r w:rsidR="00907C85">
        <w:rPr>
          <w:rFonts w:ascii="Arial" w:hAnsi="Arial" w:cs="Arial"/>
          <w:color w:val="000000"/>
          <w:sz w:val="24"/>
          <w:szCs w:val="24"/>
        </w:rPr>
        <w:t>.2.4.2</w:t>
      </w:r>
      <w:r w:rsidR="00907C85" w:rsidRPr="00864065">
        <w:rPr>
          <w:rFonts w:ascii="Arial" w:hAnsi="Arial" w:cs="Arial"/>
          <w:color w:val="000000"/>
          <w:sz w:val="24"/>
          <w:szCs w:val="24"/>
        </w:rPr>
        <w:t xml:space="preserve"> do Edital</w:t>
      </w:r>
      <w:r w:rsidR="00527F50">
        <w:rPr>
          <w:rFonts w:ascii="Arial" w:hAnsi="Arial" w:cs="Arial"/>
          <w:color w:val="000000"/>
          <w:sz w:val="24"/>
          <w:szCs w:val="24"/>
        </w:rPr>
        <w:t xml:space="preserve"> e </w:t>
      </w:r>
      <w:r w:rsidR="0052787E">
        <w:rPr>
          <w:rFonts w:ascii="Arial" w:hAnsi="Arial" w:cs="Arial"/>
          <w:color w:val="000000"/>
          <w:sz w:val="24"/>
          <w:szCs w:val="24"/>
        </w:rPr>
        <w:t xml:space="preserve">indica a </w:t>
      </w:r>
      <w:r w:rsidR="00527F50">
        <w:rPr>
          <w:rFonts w:ascii="Arial" w:hAnsi="Arial" w:cs="Arial"/>
          <w:color w:val="000000"/>
          <w:sz w:val="24"/>
          <w:szCs w:val="24"/>
        </w:rPr>
        <w:t>seguir a síntese</w:t>
      </w:r>
      <w:r w:rsidR="005A57B2">
        <w:rPr>
          <w:rFonts w:ascii="Arial" w:hAnsi="Arial" w:cs="Arial"/>
          <w:color w:val="000000"/>
          <w:sz w:val="24"/>
          <w:szCs w:val="24"/>
        </w:rPr>
        <w:t xml:space="preserve"> das experiências e</w:t>
      </w:r>
      <w:r w:rsidR="00527F50">
        <w:rPr>
          <w:rFonts w:ascii="Arial" w:hAnsi="Arial" w:cs="Arial"/>
          <w:color w:val="000000"/>
          <w:sz w:val="24"/>
          <w:szCs w:val="24"/>
        </w:rPr>
        <w:t xml:space="preserve"> </w:t>
      </w:r>
      <w:r w:rsidR="0052787E">
        <w:rPr>
          <w:rFonts w:ascii="Arial" w:hAnsi="Arial" w:cs="Arial"/>
          <w:color w:val="000000"/>
          <w:sz w:val="24"/>
          <w:szCs w:val="24"/>
        </w:rPr>
        <w:t>a lista d</w:t>
      </w:r>
      <w:r w:rsidR="00527F50">
        <w:rPr>
          <w:rFonts w:ascii="Arial" w:hAnsi="Arial" w:cs="Arial"/>
          <w:color w:val="000000"/>
          <w:sz w:val="24"/>
          <w:szCs w:val="24"/>
        </w:rPr>
        <w:t xml:space="preserve">os atestados apresentados </w:t>
      </w:r>
      <w:r w:rsidR="0052787E">
        <w:rPr>
          <w:rFonts w:ascii="Arial" w:hAnsi="Arial" w:cs="Arial"/>
          <w:color w:val="000000"/>
          <w:sz w:val="24"/>
          <w:szCs w:val="24"/>
        </w:rPr>
        <w:t>para comprovação dos requisitos do Edital</w:t>
      </w:r>
      <w:r w:rsidR="00527F50">
        <w:rPr>
          <w:rFonts w:ascii="Arial" w:hAnsi="Arial" w:cs="Arial"/>
          <w:color w:val="000000"/>
          <w:sz w:val="24"/>
          <w:szCs w:val="24"/>
        </w:rPr>
        <w:t>:</w:t>
      </w:r>
    </w:p>
    <w:p w14:paraId="4916EB3D" w14:textId="0F4B6DC9" w:rsidR="003563A1" w:rsidRDefault="003563A1" w:rsidP="005A57B2">
      <w:pPr>
        <w:ind w:left="284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474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4743"/>
      </w:tblGrid>
      <w:tr w:rsidR="003563A1" w:rsidRPr="00B57173" w14:paraId="53779E97" w14:textId="77777777" w:rsidTr="005A57B2">
        <w:tc>
          <w:tcPr>
            <w:tcW w:w="14743" w:type="dxa"/>
            <w:shd w:val="clear" w:color="auto" w:fill="D5DCE4" w:themeFill="text2" w:themeFillTint="33"/>
          </w:tcPr>
          <w:p w14:paraId="7B4CFC4A" w14:textId="7021032D" w:rsidR="003563A1" w:rsidRPr="005A57B2" w:rsidRDefault="005A57B2" w:rsidP="005A57B2">
            <w:pPr>
              <w:ind w:left="284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t>Síntese das experiências</w:t>
            </w:r>
          </w:p>
        </w:tc>
      </w:tr>
      <w:tr w:rsidR="003563A1" w:rsidRPr="00551DAB" w14:paraId="7516E593" w14:textId="77777777" w:rsidTr="003563A1">
        <w:tc>
          <w:tcPr>
            <w:tcW w:w="14743" w:type="dxa"/>
          </w:tcPr>
          <w:p w14:paraId="7F7824F1" w14:textId="77777777" w:rsidR="000F7AC8" w:rsidRDefault="003563A1" w:rsidP="00921D6D">
            <w:pPr>
              <w:pStyle w:val="PargrafodaLista"/>
              <w:numPr>
                <w:ilvl w:val="0"/>
                <w:numId w:val="3"/>
              </w:numPr>
              <w:spacing w:after="240"/>
              <w:ind w:left="0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Experiências na e</w:t>
            </w:r>
            <w:r w:rsidRPr="003563A1">
              <w:rPr>
                <w:rFonts w:ascii="Arial" w:hAnsi="Arial" w:cs="Arial"/>
                <w:color w:val="000000"/>
                <w:sz w:val="24"/>
                <w:szCs w:val="24"/>
              </w:rPr>
              <w:t xml:space="preserve">struturação e modelagem econômico-financeira de Concessão ou PPP </w:t>
            </w:r>
          </w:p>
          <w:p w14:paraId="1848DF27" w14:textId="77777777" w:rsidR="003563A1" w:rsidRDefault="003563A1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63A1">
              <w:rPr>
                <w:rFonts w:ascii="Arial" w:hAnsi="Arial" w:cs="Arial"/>
                <w:color w:val="FF0000"/>
                <w:sz w:val="24"/>
                <w:szCs w:val="24"/>
              </w:rPr>
              <w:t xml:space="preserve">&lt;&lt; </w:t>
            </w:r>
            <w:r w:rsid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Descrever de forma breve (no máximo 10 linhas) os projetos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concluídos nos setores 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de </w:t>
            </w:r>
            <w:r w:rsid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I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nfraestrutura </w:t>
            </w:r>
            <w:r w:rsid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U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rbana, Saneamento Básico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e os específicos da modalidade de</w:t>
            </w:r>
            <w:r w:rsid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RSU</w:t>
            </w:r>
            <w:r w:rsid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, indicando </w:t>
            </w:r>
            <w:r w:rsidR="000F7AC8" w:rsidRP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a localidade, o objeto, o CAPEX e se eles estão ou estiveram sob concessão</w:t>
            </w:r>
            <w:r w:rsidRP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r w:rsidRPr="000F7AC8">
              <w:rPr>
                <w:rFonts w:ascii="Arial" w:hAnsi="Arial" w:cs="Arial"/>
                <w:color w:val="FF0000"/>
                <w:sz w:val="24"/>
                <w:szCs w:val="24"/>
              </w:rPr>
              <w:t>&gt;&gt;</w:t>
            </w:r>
          </w:p>
          <w:p w14:paraId="72AE46F8" w14:textId="46B7C7B8" w:rsidR="005A57B2" w:rsidRPr="005A57B2" w:rsidRDefault="005A57B2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1375C985" w14:textId="77777777" w:rsidR="005A57B2" w:rsidRPr="005A57B2" w:rsidRDefault="005A57B2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2F0BDC80" w14:textId="5672544A" w:rsidR="005A57B2" w:rsidRPr="00551DAB" w:rsidRDefault="005A57B2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563A1" w14:paraId="5AF823CC" w14:textId="77777777" w:rsidTr="003563A1">
        <w:tc>
          <w:tcPr>
            <w:tcW w:w="14743" w:type="dxa"/>
          </w:tcPr>
          <w:p w14:paraId="69EA7F94" w14:textId="77777777" w:rsidR="000F7AC8" w:rsidRDefault="003563A1" w:rsidP="00921D6D">
            <w:pPr>
              <w:pStyle w:val="PargrafodaLista"/>
              <w:numPr>
                <w:ilvl w:val="0"/>
                <w:numId w:val="3"/>
              </w:numPr>
              <w:spacing w:after="240"/>
              <w:ind w:left="0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>Experiências na e</w:t>
            </w:r>
            <w:r w:rsidRPr="003563A1">
              <w:rPr>
                <w:rFonts w:ascii="Arial" w:hAnsi="Arial" w:cs="Arial"/>
                <w:color w:val="000000"/>
                <w:sz w:val="24"/>
                <w:szCs w:val="24"/>
              </w:rPr>
              <w:t xml:space="preserve">laboração de projeto de engenharia </w:t>
            </w:r>
          </w:p>
          <w:p w14:paraId="4147C978" w14:textId="77777777" w:rsidR="003563A1" w:rsidRDefault="000F7AC8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3563A1">
              <w:rPr>
                <w:rFonts w:ascii="Arial" w:hAnsi="Arial" w:cs="Arial"/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Descrever de forma breve (no máximo 10 linhas) os projetos concluídos no setor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de 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Saneamento Básico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e os específicos da modalidade de 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RSU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, indicando </w:t>
            </w:r>
            <w:r w:rsidRP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a localidade, o objeto,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a população atendida</w:t>
            </w:r>
            <w:r w:rsidRP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e se eles estão ou estiveram sob concessão </w:t>
            </w:r>
            <w:r w:rsidRPr="000F7AC8">
              <w:rPr>
                <w:rFonts w:ascii="Arial" w:hAnsi="Arial" w:cs="Arial"/>
                <w:color w:val="FF0000"/>
                <w:sz w:val="24"/>
                <w:szCs w:val="24"/>
              </w:rPr>
              <w:t>&gt;&gt;</w:t>
            </w:r>
          </w:p>
          <w:p w14:paraId="41741D34" w14:textId="77777777" w:rsidR="005A57B2" w:rsidRPr="005A57B2" w:rsidRDefault="005A57B2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40C8454C" w14:textId="77777777" w:rsidR="005A57B2" w:rsidRPr="005A57B2" w:rsidRDefault="005A57B2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sz w:val="24"/>
                <w:szCs w:val="24"/>
              </w:rPr>
            </w:pPr>
          </w:p>
          <w:p w14:paraId="0A7238C2" w14:textId="769A4653" w:rsidR="005A57B2" w:rsidRDefault="005A57B2" w:rsidP="000F7AC8">
            <w:pPr>
              <w:pStyle w:val="PargrafodaLista"/>
              <w:spacing w:after="240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3563A1" w14:paraId="274178ED" w14:textId="77777777" w:rsidTr="003563A1">
        <w:tc>
          <w:tcPr>
            <w:tcW w:w="14743" w:type="dxa"/>
          </w:tcPr>
          <w:p w14:paraId="3BD32C4E" w14:textId="77777777" w:rsidR="00FD2010" w:rsidRDefault="003563A1" w:rsidP="00921D6D">
            <w:pPr>
              <w:pStyle w:val="PargrafodaLista"/>
              <w:numPr>
                <w:ilvl w:val="0"/>
                <w:numId w:val="3"/>
              </w:numPr>
              <w:spacing w:after="240"/>
              <w:ind w:left="0" w:firstLine="0"/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000000"/>
                <w:sz w:val="24"/>
                <w:szCs w:val="24"/>
              </w:rPr>
              <w:t xml:space="preserve">Experiências </w:t>
            </w:r>
            <w:r w:rsidRPr="003563A1">
              <w:rPr>
                <w:rFonts w:ascii="Arial" w:hAnsi="Arial" w:cs="Arial"/>
                <w:color w:val="000000"/>
                <w:sz w:val="24"/>
                <w:szCs w:val="24"/>
              </w:rPr>
              <w:t xml:space="preserve">Assessoria jurídica para a estruturação de projeto de concessão </w:t>
            </w:r>
          </w:p>
          <w:p w14:paraId="0FAF4ECB" w14:textId="77777777" w:rsidR="003563A1" w:rsidRDefault="00FD2010" w:rsidP="00FD2010">
            <w:pPr>
              <w:pStyle w:val="PargrafodaLista"/>
              <w:spacing w:after="240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3563A1">
              <w:rPr>
                <w:rFonts w:ascii="Arial" w:hAnsi="Arial" w:cs="Arial"/>
                <w:color w:val="FF0000"/>
                <w:sz w:val="24"/>
                <w:szCs w:val="24"/>
              </w:rPr>
              <w:t xml:space="preserve">&lt;&lt;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Descrever de forma breve (no máximo 10 linhas) os projetos concluídos no setor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de 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Saneamento Básico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, os específicos da modalidade de </w:t>
            </w:r>
            <w:r w:rsidRPr="003563A1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>RSU</w:t>
            </w:r>
            <w:r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 e os foram desenvolvidos para consórcios públicos, indicando </w:t>
            </w:r>
            <w:r w:rsidRPr="000F7AC8">
              <w:rPr>
                <w:rFonts w:ascii="Arial" w:hAnsi="Arial" w:cs="Arial"/>
                <w:i/>
                <w:iCs/>
                <w:color w:val="FF0000"/>
                <w:sz w:val="22"/>
                <w:szCs w:val="22"/>
              </w:rPr>
              <w:t xml:space="preserve">a localidade, o objeto e se eles estão ou estiveram sob concessão </w:t>
            </w:r>
            <w:r w:rsidRPr="000F7AC8">
              <w:rPr>
                <w:rFonts w:ascii="Arial" w:hAnsi="Arial" w:cs="Arial"/>
                <w:color w:val="FF0000"/>
                <w:sz w:val="24"/>
                <w:szCs w:val="24"/>
              </w:rPr>
              <w:t>&gt;&gt;</w:t>
            </w:r>
            <w:r w:rsidR="003563A1">
              <w:rPr>
                <w:rFonts w:ascii="Arial" w:hAnsi="Arial" w:cs="Arial"/>
                <w:color w:val="000000"/>
                <w:sz w:val="24"/>
                <w:szCs w:val="24"/>
              </w:rPr>
              <w:t xml:space="preserve"> </w:t>
            </w:r>
          </w:p>
          <w:p w14:paraId="51B04511" w14:textId="77777777" w:rsidR="005A57B2" w:rsidRDefault="005A57B2" w:rsidP="00FD2010">
            <w:pPr>
              <w:pStyle w:val="PargrafodaLista"/>
              <w:spacing w:after="240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8EFF3D5" w14:textId="77777777" w:rsidR="005A57B2" w:rsidRDefault="005A57B2" w:rsidP="00FD2010">
            <w:pPr>
              <w:pStyle w:val="PargrafodaLista"/>
              <w:spacing w:after="240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  <w:p w14:paraId="7C822139" w14:textId="286A1A9B" w:rsidR="005A57B2" w:rsidRDefault="005A57B2" w:rsidP="00FD2010">
            <w:pPr>
              <w:pStyle w:val="PargrafodaLista"/>
              <w:spacing w:after="240"/>
              <w:ind w:left="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A891D42" w14:textId="49343402" w:rsidR="003563A1" w:rsidRDefault="003563A1" w:rsidP="006A2BAB">
      <w:pPr>
        <w:ind w:left="-426"/>
        <w:rPr>
          <w:rFonts w:ascii="Arial" w:hAnsi="Arial" w:cs="Arial"/>
          <w:b/>
          <w:bCs/>
          <w:color w:val="000000"/>
          <w:sz w:val="24"/>
          <w:szCs w:val="24"/>
        </w:rPr>
      </w:pPr>
    </w:p>
    <w:tbl>
      <w:tblPr>
        <w:tblW w:w="1474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5"/>
        <w:gridCol w:w="4111"/>
        <w:gridCol w:w="4111"/>
        <w:gridCol w:w="1842"/>
        <w:gridCol w:w="1843"/>
        <w:gridCol w:w="1701"/>
      </w:tblGrid>
      <w:tr w:rsidR="005A57B2" w:rsidRPr="00A27D0C" w14:paraId="64D85DDA" w14:textId="77777777" w:rsidTr="005A57B2">
        <w:trPr>
          <w:trHeight w:val="275"/>
        </w:trPr>
        <w:tc>
          <w:tcPr>
            <w:tcW w:w="14743" w:type="dxa"/>
            <w:gridSpan w:val="6"/>
            <w:shd w:val="clear" w:color="auto" w:fill="D9D9D9"/>
          </w:tcPr>
          <w:p w14:paraId="570E90DD" w14:textId="46EBB207" w:rsidR="005A57B2" w:rsidRPr="005A57B2" w:rsidRDefault="005A57B2" w:rsidP="005A57B2">
            <w:pPr>
              <w:ind w:left="284"/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</w:pPr>
            <w:r w:rsidRPr="005A57B2">
              <w:rPr>
                <w:rFonts w:ascii="Arial" w:hAnsi="Arial" w:cs="Arial"/>
                <w:b/>
                <w:bCs/>
                <w:color w:val="000000"/>
                <w:sz w:val="24"/>
                <w:szCs w:val="24"/>
              </w:rPr>
              <w:lastRenderedPageBreak/>
              <w:t>Relação das Atestações Apresentadas</w:t>
            </w:r>
          </w:p>
        </w:tc>
      </w:tr>
      <w:tr w:rsidR="005A57B2" w:rsidRPr="00A27D0C" w14:paraId="4085B3F3" w14:textId="77777777" w:rsidTr="005A57B2">
        <w:trPr>
          <w:trHeight w:val="552"/>
        </w:trPr>
        <w:tc>
          <w:tcPr>
            <w:tcW w:w="1135" w:type="dxa"/>
            <w:shd w:val="clear" w:color="auto" w:fill="D9D9D9"/>
          </w:tcPr>
          <w:p w14:paraId="141D231C" w14:textId="768FF447" w:rsidR="005A57B2" w:rsidRPr="005A57B2" w:rsidRDefault="005A57B2" w:rsidP="005A57B2">
            <w:pPr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>Página</w:t>
            </w:r>
          </w:p>
        </w:tc>
        <w:tc>
          <w:tcPr>
            <w:tcW w:w="4111" w:type="dxa"/>
            <w:shd w:val="clear" w:color="auto" w:fill="D9D9D9"/>
          </w:tcPr>
          <w:p w14:paraId="3CD8A20B" w14:textId="6681B752" w:rsidR="005A57B2" w:rsidRPr="005A57B2" w:rsidRDefault="005A57B2" w:rsidP="005A57B2">
            <w:pPr>
              <w:ind w:left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>Objeto da Atestação</w:t>
            </w:r>
          </w:p>
        </w:tc>
        <w:tc>
          <w:tcPr>
            <w:tcW w:w="4111" w:type="dxa"/>
            <w:shd w:val="clear" w:color="auto" w:fill="D9D9D9"/>
          </w:tcPr>
          <w:p w14:paraId="5DCD54AA" w14:textId="002A6FC9" w:rsidR="005A57B2" w:rsidRPr="005A57B2" w:rsidRDefault="005A57B2" w:rsidP="005A57B2">
            <w:pPr>
              <w:ind w:left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>Empresa/Profissional</w:t>
            </w:r>
          </w:p>
        </w:tc>
        <w:tc>
          <w:tcPr>
            <w:tcW w:w="1842" w:type="dxa"/>
            <w:shd w:val="clear" w:color="auto" w:fill="D9D9D9"/>
          </w:tcPr>
          <w:p w14:paraId="2935E157" w14:textId="43768AC5" w:rsidR="005A57B2" w:rsidRPr="005A57B2" w:rsidRDefault="005A57B2" w:rsidP="005A57B2">
            <w:pPr>
              <w:ind w:left="28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>Item(s) do Edital</w:t>
            </w:r>
          </w:p>
        </w:tc>
        <w:tc>
          <w:tcPr>
            <w:tcW w:w="1843" w:type="dxa"/>
            <w:shd w:val="clear" w:color="auto" w:fill="D9D9D9"/>
          </w:tcPr>
          <w:p w14:paraId="13128972" w14:textId="35B66F93" w:rsidR="005A57B2" w:rsidRPr="005A57B2" w:rsidRDefault="005A57B2" w:rsidP="005A57B2">
            <w:pPr>
              <w:ind w:left="284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>Vinculação</w:t>
            </w:r>
          </w:p>
        </w:tc>
        <w:tc>
          <w:tcPr>
            <w:tcW w:w="1701" w:type="dxa"/>
            <w:shd w:val="clear" w:color="auto" w:fill="D9D9D9"/>
          </w:tcPr>
          <w:p w14:paraId="492F8ECA" w14:textId="4C12F095" w:rsidR="005A57B2" w:rsidRPr="005A57B2" w:rsidRDefault="005A57B2" w:rsidP="005A57B2">
            <w:pPr>
              <w:ind w:left="284"/>
              <w:jc w:val="center"/>
              <w:rPr>
                <w:rFonts w:ascii="Arial" w:hAnsi="Arial" w:cs="Arial"/>
                <w:color w:val="000000"/>
                <w:sz w:val="22"/>
                <w:szCs w:val="22"/>
              </w:rPr>
            </w:pPr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 xml:space="preserve">Sucesso na </w:t>
            </w:r>
            <w:proofErr w:type="spellStart"/>
            <w:r w:rsidRPr="005A57B2">
              <w:rPr>
                <w:rFonts w:ascii="Arial" w:hAnsi="Arial" w:cs="Arial"/>
                <w:color w:val="000000"/>
                <w:sz w:val="22"/>
                <w:szCs w:val="22"/>
              </w:rPr>
              <w:t>Esturução</w:t>
            </w:r>
            <w:proofErr w:type="spellEnd"/>
          </w:p>
        </w:tc>
      </w:tr>
      <w:tr w:rsidR="005A57B2" w:rsidRPr="00864065" w14:paraId="458ECA2D" w14:textId="77777777" w:rsidTr="001A0418">
        <w:trPr>
          <w:trHeight w:val="678"/>
        </w:trPr>
        <w:tc>
          <w:tcPr>
            <w:tcW w:w="1135" w:type="dxa"/>
          </w:tcPr>
          <w:p w14:paraId="5B955FCA" w14:textId="4309F941" w:rsidR="005A57B2" w:rsidRPr="00704DFF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 xml:space="preserve">&lt;Indicar a página do 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arquivo</w:t>
            </w: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 xml:space="preserve"> de qualificação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técnica</w:t>
            </w: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4111" w:type="dxa"/>
          </w:tcPr>
          <w:p w14:paraId="0C88C24B" w14:textId="4B820295" w:rsidR="005A57B2" w:rsidRPr="00704DFF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>&lt;Descreve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r sinteticamente </w:t>
            </w: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>o objeto da estruturação ou projeto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 indicando o setor (Infraestrutura urbana, Saneamento Básico ou se especifico da modalidade RSU</w:t>
            </w: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>&gt;</w:t>
            </w:r>
          </w:p>
        </w:tc>
        <w:tc>
          <w:tcPr>
            <w:tcW w:w="4111" w:type="dxa"/>
          </w:tcPr>
          <w:p w14:paraId="75927F06" w14:textId="77777777" w:rsidR="005A57B2" w:rsidRPr="006A2BAB" w:rsidRDefault="005A57B2" w:rsidP="005A57B2">
            <w:pPr>
              <w:spacing w:after="24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6A2BAB">
              <w:rPr>
                <w:rFonts w:ascii="Arial" w:hAnsi="Arial" w:cs="Arial"/>
                <w:color w:val="FF0000"/>
                <w:sz w:val="24"/>
                <w:szCs w:val="24"/>
              </w:rPr>
              <w:t>&lt;Indicar o nome da empresa ou profissional detentor da experiência atestada&gt;</w:t>
            </w:r>
          </w:p>
        </w:tc>
        <w:tc>
          <w:tcPr>
            <w:tcW w:w="1842" w:type="dxa"/>
          </w:tcPr>
          <w:p w14:paraId="102009D6" w14:textId="77777777" w:rsidR="005A57B2" w:rsidRPr="00A142F2" w:rsidRDefault="005A57B2" w:rsidP="005A57B2">
            <w:pPr>
              <w:spacing w:after="24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&lt;4.2.4.2.(d)</w:t>
            </w:r>
          </w:p>
          <w:p w14:paraId="38260593" w14:textId="77777777" w:rsidR="005A57B2" w:rsidRPr="00A142F2" w:rsidRDefault="005A57B2" w:rsidP="005A57B2">
            <w:pPr>
              <w:spacing w:after="240"/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4.2.4.2.(a)</w:t>
            </w:r>
          </w:p>
          <w:p w14:paraId="25B0A009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4.2.4.2.(b)&gt;</w:t>
            </w:r>
          </w:p>
        </w:tc>
        <w:tc>
          <w:tcPr>
            <w:tcW w:w="1843" w:type="dxa"/>
          </w:tcPr>
          <w:p w14:paraId="03F845A0" w14:textId="77777777" w:rsidR="005A57B2" w:rsidRPr="00A142F2" w:rsidRDefault="005A57B2" w:rsidP="005A57B2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&lt;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Indicar o tipo de vínculo do atestado: </w:t>
            </w: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Empresa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,</w:t>
            </w:r>
          </w:p>
          <w:p w14:paraId="6693C21F" w14:textId="77777777" w:rsidR="005A57B2" w:rsidRPr="00A142F2" w:rsidRDefault="005A57B2" w:rsidP="005A57B2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Empregado</w:t>
            </w:r>
            <w:r>
              <w:rPr>
                <w:rFonts w:ascii="Arial" w:hAnsi="Arial" w:cs="Arial"/>
                <w:color w:val="FF0000"/>
                <w:sz w:val="24"/>
                <w:szCs w:val="24"/>
              </w:rPr>
              <w:t>,</w:t>
            </w:r>
          </w:p>
          <w:p w14:paraId="4D8B058A" w14:textId="77777777" w:rsidR="005A57B2" w:rsidRPr="00A142F2" w:rsidRDefault="005A57B2" w:rsidP="005A57B2">
            <w:pPr>
              <w:rPr>
                <w:rFonts w:ascii="Arial" w:hAnsi="Arial" w:cs="Arial"/>
                <w:color w:val="FF0000"/>
                <w:sz w:val="24"/>
                <w:szCs w:val="24"/>
              </w:rPr>
            </w:pP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sócio/diretor</w:t>
            </w:r>
          </w:p>
          <w:p w14:paraId="696056A6" w14:textId="77777777" w:rsidR="005A57B2" w:rsidRDefault="005A57B2" w:rsidP="005A57B2">
            <w:pPr>
              <w:rPr>
                <w:rFonts w:ascii="Arial" w:hAnsi="Arial" w:cs="Arial"/>
                <w:color w:val="000000"/>
                <w:sz w:val="24"/>
                <w:szCs w:val="24"/>
              </w:rPr>
            </w:pPr>
            <w:r>
              <w:rPr>
                <w:rFonts w:ascii="Arial" w:hAnsi="Arial" w:cs="Arial"/>
                <w:color w:val="FF0000"/>
                <w:sz w:val="24"/>
                <w:szCs w:val="24"/>
              </w:rPr>
              <w:t xml:space="preserve">ou </w:t>
            </w:r>
            <w:r w:rsidRPr="00A142F2">
              <w:rPr>
                <w:rFonts w:ascii="Arial" w:hAnsi="Arial" w:cs="Arial"/>
                <w:color w:val="FF0000"/>
                <w:sz w:val="24"/>
                <w:szCs w:val="24"/>
              </w:rPr>
              <w:t>profissional mercado&gt;</w:t>
            </w:r>
          </w:p>
        </w:tc>
        <w:tc>
          <w:tcPr>
            <w:tcW w:w="1701" w:type="dxa"/>
          </w:tcPr>
          <w:p w14:paraId="186A6AC5" w14:textId="614B2A93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  <w:r w:rsidRPr="009E5F72">
              <w:rPr>
                <w:rFonts w:ascii="Arial" w:hAnsi="Arial" w:cs="Arial"/>
                <w:color w:val="FF0000"/>
                <w:sz w:val="24"/>
                <w:szCs w:val="24"/>
              </w:rPr>
              <w:t>&lt;indicar a página do documento de comprovação de sucesso quando for o caso&gt;</w:t>
            </w:r>
          </w:p>
        </w:tc>
      </w:tr>
      <w:tr w:rsidR="005A57B2" w:rsidRPr="00864065" w14:paraId="0B82D22C" w14:textId="77777777" w:rsidTr="001A0418">
        <w:trPr>
          <w:trHeight w:val="689"/>
        </w:trPr>
        <w:tc>
          <w:tcPr>
            <w:tcW w:w="1135" w:type="dxa"/>
          </w:tcPr>
          <w:p w14:paraId="11EF0C8C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AC1156D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7C5FC3C5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00E66038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2105FD5E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7DD5BB63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  <w:tr w:rsidR="005A57B2" w:rsidRPr="00864065" w14:paraId="76C17152" w14:textId="77777777" w:rsidTr="001A0418">
        <w:trPr>
          <w:trHeight w:val="713"/>
        </w:trPr>
        <w:tc>
          <w:tcPr>
            <w:tcW w:w="1135" w:type="dxa"/>
          </w:tcPr>
          <w:p w14:paraId="34C58DF8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19E42E79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4111" w:type="dxa"/>
          </w:tcPr>
          <w:p w14:paraId="61D7A774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2" w:type="dxa"/>
          </w:tcPr>
          <w:p w14:paraId="294002A1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843" w:type="dxa"/>
          </w:tcPr>
          <w:p w14:paraId="17B1AD23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  <w:tc>
          <w:tcPr>
            <w:tcW w:w="1701" w:type="dxa"/>
          </w:tcPr>
          <w:p w14:paraId="164BD89B" w14:textId="77777777" w:rsidR="005A57B2" w:rsidRDefault="005A57B2" w:rsidP="005A57B2">
            <w:pPr>
              <w:spacing w:after="240"/>
              <w:rPr>
                <w:rFonts w:ascii="Arial" w:hAnsi="Arial" w:cs="Arial"/>
                <w:color w:val="000000"/>
                <w:sz w:val="24"/>
                <w:szCs w:val="24"/>
              </w:rPr>
            </w:pPr>
          </w:p>
        </w:tc>
      </w:tr>
    </w:tbl>
    <w:p w14:paraId="00EB2690" w14:textId="77777777" w:rsidR="006A2BAB" w:rsidRDefault="006A2BAB" w:rsidP="00A274D3">
      <w:pPr>
        <w:rPr>
          <w:rFonts w:ascii="Arial" w:hAnsi="Arial" w:cs="Arial"/>
          <w:color w:val="000000"/>
          <w:sz w:val="24"/>
          <w:szCs w:val="24"/>
        </w:rPr>
      </w:pPr>
    </w:p>
    <w:p w14:paraId="54F306D9" w14:textId="77777777" w:rsidR="00A274D3" w:rsidRPr="00864065" w:rsidRDefault="00A274D3" w:rsidP="00A274D3">
      <w:pPr>
        <w:jc w:val="both"/>
        <w:rPr>
          <w:rFonts w:ascii="Arial" w:hAnsi="Arial" w:cs="Arial"/>
          <w:color w:val="000000"/>
          <w:sz w:val="24"/>
          <w:szCs w:val="24"/>
        </w:rPr>
      </w:pPr>
    </w:p>
    <w:p w14:paraId="0A5A881B" w14:textId="77777777" w:rsidR="00A274D3" w:rsidRPr="00CD1263" w:rsidRDefault="00A274D3" w:rsidP="00A274D3">
      <w:pPr>
        <w:pStyle w:val="Estilo2"/>
        <w:numPr>
          <w:ilvl w:val="0"/>
          <w:numId w:val="0"/>
        </w:numPr>
        <w:rPr>
          <w:sz w:val="24"/>
          <w:szCs w:val="24"/>
        </w:rPr>
      </w:pPr>
      <w:r w:rsidRPr="00844A45">
        <w:rPr>
          <w:sz w:val="24"/>
          <w:szCs w:val="24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sz w:val="24"/>
          <w:szCs w:val="24"/>
        </w:rPr>
      </w:r>
      <w:r w:rsidRPr="00844A45">
        <w:rPr>
          <w:sz w:val="24"/>
          <w:szCs w:val="24"/>
        </w:rPr>
        <w:fldChar w:fldCharType="separate"/>
      </w:r>
      <w:r w:rsidRPr="00844A45">
        <w:rPr>
          <w:sz w:val="24"/>
          <w:szCs w:val="24"/>
        </w:rPr>
        <w:t> </w:t>
      </w:r>
      <w:r>
        <w:rPr>
          <w:sz w:val="24"/>
          <w:szCs w:val="24"/>
        </w:rPr>
        <w:t xml:space="preserve">                      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fldChar w:fldCharType="end"/>
      </w:r>
      <w:r w:rsidRPr="00CD1263">
        <w:rPr>
          <w:sz w:val="24"/>
          <w:szCs w:val="24"/>
        </w:rPr>
        <w:t xml:space="preserve">, </w:t>
      </w:r>
      <w:r w:rsidRPr="00844A45">
        <w:rPr>
          <w:sz w:val="24"/>
          <w:szCs w:val="24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sz w:val="24"/>
          <w:szCs w:val="24"/>
        </w:rPr>
      </w:r>
      <w:r w:rsidRPr="00844A45">
        <w:rPr>
          <w:sz w:val="24"/>
          <w:szCs w:val="24"/>
        </w:rPr>
        <w:fldChar w:fldCharType="separate"/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fldChar w:fldCharType="end"/>
      </w:r>
      <w:r w:rsidRPr="00CD1263">
        <w:rPr>
          <w:sz w:val="24"/>
          <w:szCs w:val="24"/>
        </w:rPr>
        <w:t xml:space="preserve">, de </w:t>
      </w:r>
      <w:r w:rsidRPr="00844A45">
        <w:rPr>
          <w:sz w:val="24"/>
          <w:szCs w:val="24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sz w:val="24"/>
          <w:szCs w:val="24"/>
        </w:rPr>
      </w:r>
      <w:r w:rsidRPr="00844A45">
        <w:rPr>
          <w:sz w:val="24"/>
          <w:szCs w:val="24"/>
        </w:rPr>
        <w:fldChar w:fldCharType="separate"/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>
        <w:rPr>
          <w:sz w:val="24"/>
          <w:szCs w:val="24"/>
        </w:rPr>
        <w:t xml:space="preserve">        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fldChar w:fldCharType="end"/>
      </w:r>
      <w:r w:rsidRPr="00CD1263">
        <w:rPr>
          <w:sz w:val="24"/>
          <w:szCs w:val="24"/>
        </w:rPr>
        <w:t xml:space="preserve">, de </w:t>
      </w:r>
      <w:r w:rsidRPr="00844A45">
        <w:rPr>
          <w:sz w:val="24"/>
          <w:szCs w:val="24"/>
        </w:rPr>
        <w:fldChar w:fldCharType="begin">
          <w:ffData>
            <w:name w:val="Texto49"/>
            <w:enabled/>
            <w:calcOnExit w:val="0"/>
            <w:textInput/>
          </w:ffData>
        </w:fldChar>
      </w:r>
      <w:r w:rsidRPr="00844A45">
        <w:rPr>
          <w:sz w:val="24"/>
          <w:szCs w:val="24"/>
        </w:rPr>
        <w:instrText xml:space="preserve"> FORMTEXT </w:instrText>
      </w:r>
      <w:r w:rsidRPr="00844A45">
        <w:rPr>
          <w:sz w:val="24"/>
          <w:szCs w:val="24"/>
        </w:rPr>
      </w:r>
      <w:r w:rsidRPr="00844A45">
        <w:rPr>
          <w:sz w:val="24"/>
          <w:szCs w:val="24"/>
        </w:rPr>
        <w:fldChar w:fldCharType="separate"/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t> </w:t>
      </w:r>
      <w:r w:rsidRPr="00844A45">
        <w:rPr>
          <w:sz w:val="24"/>
          <w:szCs w:val="24"/>
        </w:rPr>
        <w:fldChar w:fldCharType="end"/>
      </w:r>
      <w:r w:rsidRPr="00CD1263">
        <w:rPr>
          <w:sz w:val="24"/>
          <w:szCs w:val="24"/>
        </w:rPr>
        <w:t xml:space="preserve">. </w:t>
      </w:r>
    </w:p>
    <w:p w14:paraId="4E241C0B" w14:textId="77777777" w:rsidR="00A274D3" w:rsidRPr="000650C9" w:rsidRDefault="00A274D3" w:rsidP="00A274D3">
      <w:pPr>
        <w:jc w:val="both"/>
        <w:rPr>
          <w:rFonts w:ascii="Arial" w:hAnsi="Arial" w:cs="Arial"/>
          <w:sz w:val="24"/>
          <w:szCs w:val="24"/>
        </w:rPr>
      </w:pPr>
      <w:r w:rsidRPr="000650C9">
        <w:rPr>
          <w:rFonts w:ascii="Arial" w:hAnsi="Arial" w:cs="Arial"/>
          <w:sz w:val="24"/>
          <w:szCs w:val="24"/>
        </w:rPr>
        <w:t>(Local/Data)</w:t>
      </w:r>
    </w:p>
    <w:p w14:paraId="5A54C097" w14:textId="77777777" w:rsidR="00A274D3" w:rsidRDefault="00A274D3" w:rsidP="00A274D3">
      <w:pPr>
        <w:jc w:val="both"/>
        <w:rPr>
          <w:rFonts w:ascii="Arial" w:hAnsi="Arial" w:cs="Arial"/>
          <w:bCs/>
          <w:sz w:val="24"/>
          <w:szCs w:val="24"/>
        </w:rPr>
      </w:pPr>
    </w:p>
    <w:p w14:paraId="006D3E98" w14:textId="77777777" w:rsidR="00A274D3" w:rsidRDefault="00A274D3" w:rsidP="00A274D3">
      <w:pPr>
        <w:jc w:val="both"/>
        <w:rPr>
          <w:rFonts w:ascii="Arial" w:hAnsi="Arial" w:cs="Arial"/>
          <w:bCs/>
          <w:sz w:val="24"/>
          <w:szCs w:val="24"/>
        </w:rPr>
      </w:pPr>
    </w:p>
    <w:p w14:paraId="7A07099C" w14:textId="77777777" w:rsidR="00A274D3" w:rsidRDefault="00A274D3" w:rsidP="00A274D3">
      <w:pPr>
        <w:pStyle w:val="Estilo2"/>
        <w:numPr>
          <w:ilvl w:val="0"/>
          <w:numId w:val="0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_________________________________________________________________</w:t>
      </w:r>
    </w:p>
    <w:p w14:paraId="7B088EF2" w14:textId="77777777" w:rsidR="00A274D3" w:rsidRPr="008B531E" w:rsidRDefault="00A274D3" w:rsidP="00A274D3">
      <w:pPr>
        <w:pStyle w:val="Estilo2"/>
        <w:numPr>
          <w:ilvl w:val="0"/>
          <w:numId w:val="0"/>
        </w:numPr>
        <w:rPr>
          <w:bCs/>
          <w:sz w:val="24"/>
          <w:szCs w:val="24"/>
        </w:rPr>
      </w:pPr>
      <w:r>
        <w:rPr>
          <w:bCs/>
          <w:sz w:val="24"/>
          <w:szCs w:val="24"/>
        </w:rPr>
        <w:t>(Nome e assinatura do(a) representante legal com identificação completa)</w:t>
      </w:r>
    </w:p>
    <w:p w14:paraId="1260C73D" w14:textId="77777777" w:rsidR="00A274D3" w:rsidRDefault="00A274D3" w:rsidP="00A274D3"/>
    <w:sectPr w:rsidR="00A274D3" w:rsidSect="00987382">
      <w:pgSz w:w="16838" w:h="11906" w:orient="landscape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D46D274" w14:textId="77777777" w:rsidR="00A440BD" w:rsidRDefault="00A440BD" w:rsidP="00A274D3">
      <w:r>
        <w:separator/>
      </w:r>
    </w:p>
  </w:endnote>
  <w:endnote w:type="continuationSeparator" w:id="0">
    <w:p w14:paraId="51D1CB2E" w14:textId="77777777" w:rsidR="00A440BD" w:rsidRDefault="00A440BD" w:rsidP="00A274D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F125027" w14:textId="77777777" w:rsidR="00A440BD" w:rsidRDefault="00A440BD" w:rsidP="00A274D3">
      <w:r>
        <w:separator/>
      </w:r>
    </w:p>
  </w:footnote>
  <w:footnote w:type="continuationSeparator" w:id="0">
    <w:p w14:paraId="042FDBD2" w14:textId="77777777" w:rsidR="00A440BD" w:rsidRDefault="00A440BD" w:rsidP="00A274D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C4008C5"/>
    <w:multiLevelType w:val="hybridMultilevel"/>
    <w:tmpl w:val="D8E41F76"/>
    <w:lvl w:ilvl="0" w:tplc="2D3CCD9E">
      <w:start w:val="1"/>
      <w:numFmt w:val="decimal"/>
      <w:pStyle w:val="Estilo2"/>
      <w:lvlText w:val="%1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 w:tplc="0416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6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6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6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6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6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6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6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3FA84F36"/>
    <w:multiLevelType w:val="hybridMultilevel"/>
    <w:tmpl w:val="212ACD80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243057"/>
    <w:multiLevelType w:val="hybridMultilevel"/>
    <w:tmpl w:val="3F1C675E"/>
    <w:lvl w:ilvl="0" w:tplc="0416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60019" w:tentative="1">
      <w:start w:val="1"/>
      <w:numFmt w:val="lowerLetter"/>
      <w:lvlText w:val="%2."/>
      <w:lvlJc w:val="left"/>
      <w:pPr>
        <w:ind w:left="1440" w:hanging="360"/>
      </w:pPr>
    </w:lvl>
    <w:lvl w:ilvl="2" w:tplc="0416001B" w:tentative="1">
      <w:start w:val="1"/>
      <w:numFmt w:val="lowerRoman"/>
      <w:lvlText w:val="%3."/>
      <w:lvlJc w:val="right"/>
      <w:pPr>
        <w:ind w:left="2160" w:hanging="180"/>
      </w:pPr>
    </w:lvl>
    <w:lvl w:ilvl="3" w:tplc="0416000F" w:tentative="1">
      <w:start w:val="1"/>
      <w:numFmt w:val="decimal"/>
      <w:lvlText w:val="%4."/>
      <w:lvlJc w:val="left"/>
      <w:pPr>
        <w:ind w:left="2880" w:hanging="360"/>
      </w:pPr>
    </w:lvl>
    <w:lvl w:ilvl="4" w:tplc="04160019" w:tentative="1">
      <w:start w:val="1"/>
      <w:numFmt w:val="lowerLetter"/>
      <w:lvlText w:val="%5."/>
      <w:lvlJc w:val="left"/>
      <w:pPr>
        <w:ind w:left="3600" w:hanging="360"/>
      </w:pPr>
    </w:lvl>
    <w:lvl w:ilvl="5" w:tplc="0416001B" w:tentative="1">
      <w:start w:val="1"/>
      <w:numFmt w:val="lowerRoman"/>
      <w:lvlText w:val="%6."/>
      <w:lvlJc w:val="right"/>
      <w:pPr>
        <w:ind w:left="4320" w:hanging="180"/>
      </w:pPr>
    </w:lvl>
    <w:lvl w:ilvl="6" w:tplc="0416000F" w:tentative="1">
      <w:start w:val="1"/>
      <w:numFmt w:val="decimal"/>
      <w:lvlText w:val="%7."/>
      <w:lvlJc w:val="left"/>
      <w:pPr>
        <w:ind w:left="5040" w:hanging="360"/>
      </w:pPr>
    </w:lvl>
    <w:lvl w:ilvl="7" w:tplc="04160019" w:tentative="1">
      <w:start w:val="1"/>
      <w:numFmt w:val="lowerLetter"/>
      <w:lvlText w:val="%8."/>
      <w:lvlJc w:val="left"/>
      <w:pPr>
        <w:ind w:left="5760" w:hanging="360"/>
      </w:pPr>
    </w:lvl>
    <w:lvl w:ilvl="8" w:tplc="0416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274D3"/>
    <w:rsid w:val="00014850"/>
    <w:rsid w:val="000227B5"/>
    <w:rsid w:val="000F7AC8"/>
    <w:rsid w:val="00123BCF"/>
    <w:rsid w:val="0019544F"/>
    <w:rsid w:val="001A0418"/>
    <w:rsid w:val="00246923"/>
    <w:rsid w:val="00274A19"/>
    <w:rsid w:val="002F5479"/>
    <w:rsid w:val="003563A1"/>
    <w:rsid w:val="00404D15"/>
    <w:rsid w:val="004151C5"/>
    <w:rsid w:val="00497497"/>
    <w:rsid w:val="0052787E"/>
    <w:rsid w:val="00527F50"/>
    <w:rsid w:val="00551DAB"/>
    <w:rsid w:val="00561CCC"/>
    <w:rsid w:val="00573676"/>
    <w:rsid w:val="005A1F5F"/>
    <w:rsid w:val="005A57B2"/>
    <w:rsid w:val="005B0938"/>
    <w:rsid w:val="00620E7A"/>
    <w:rsid w:val="006A2BAB"/>
    <w:rsid w:val="00704DFF"/>
    <w:rsid w:val="0080577E"/>
    <w:rsid w:val="00907C85"/>
    <w:rsid w:val="00962858"/>
    <w:rsid w:val="00987382"/>
    <w:rsid w:val="009A67AF"/>
    <w:rsid w:val="009B234B"/>
    <w:rsid w:val="009E5F72"/>
    <w:rsid w:val="00A142F2"/>
    <w:rsid w:val="00A274D3"/>
    <w:rsid w:val="00A27D0C"/>
    <w:rsid w:val="00A440BD"/>
    <w:rsid w:val="00AD5999"/>
    <w:rsid w:val="00AF7CFE"/>
    <w:rsid w:val="00B57173"/>
    <w:rsid w:val="00BE2222"/>
    <w:rsid w:val="00C3290F"/>
    <w:rsid w:val="00C3336D"/>
    <w:rsid w:val="00C51F95"/>
    <w:rsid w:val="00C52E89"/>
    <w:rsid w:val="00CD6EB5"/>
    <w:rsid w:val="00DE4981"/>
    <w:rsid w:val="00E409F9"/>
    <w:rsid w:val="00E4615A"/>
    <w:rsid w:val="00E70A68"/>
    <w:rsid w:val="00E93AF7"/>
    <w:rsid w:val="00EA5425"/>
    <w:rsid w:val="00EB35AD"/>
    <w:rsid w:val="00ED3017"/>
    <w:rsid w:val="00F84F40"/>
    <w:rsid w:val="00FD20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110A176"/>
  <w15:chartTrackingRefBased/>
  <w15:docId w15:val="{DFE5E99E-2B79-4FFC-88EA-3F76CB20E0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274D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Estilo2">
    <w:name w:val="Estilo2"/>
    <w:basedOn w:val="Normal"/>
    <w:rsid w:val="00A274D3"/>
    <w:pPr>
      <w:numPr>
        <w:numId w:val="1"/>
      </w:numPr>
      <w:suppressAutoHyphens/>
      <w:jc w:val="both"/>
    </w:pPr>
    <w:rPr>
      <w:rFonts w:ascii="Arial" w:hAnsi="Arial" w:cs="Arial"/>
      <w:lang w:eastAsia="ar-SA"/>
    </w:rPr>
  </w:style>
  <w:style w:type="paragraph" w:styleId="PargrafodaLista">
    <w:name w:val="List Paragraph"/>
    <w:basedOn w:val="Normal"/>
    <w:uiPriority w:val="34"/>
    <w:qFormat/>
    <w:rsid w:val="00AF7CF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F19E0B681037E546B8BC221E08C7DC2E" ma:contentTypeVersion="12" ma:contentTypeDescription="Crie um novo documento." ma:contentTypeScope="" ma:versionID="c427d88bba35f6b3dd8115bec1408b6c">
  <xsd:schema xmlns:xsd="http://www.w3.org/2001/XMLSchema" xmlns:xs="http://www.w3.org/2001/XMLSchema" xmlns:p="http://schemas.microsoft.com/office/2006/metadata/properties" xmlns:ns1="http://schemas.microsoft.com/sharepoint/v3" xmlns:ns2="865edeb9-13a5-497a-b62f-5a57d917f8eb" xmlns:ns3="84327b7f-0dd9-4aa0-96be-2ca6b0374cee" targetNamespace="http://schemas.microsoft.com/office/2006/metadata/properties" ma:root="true" ma:fieldsID="005a61af2bacbdaac855cc65767f9e28" ns1:_="" ns2:_="" ns3:_="">
    <xsd:import namespace="http://schemas.microsoft.com/sharepoint/v3"/>
    <xsd:import namespace="865edeb9-13a5-497a-b62f-5a57d917f8eb"/>
    <xsd:import namespace="84327b7f-0dd9-4aa0-96be-2ca6b0374ce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1:_ip_UnifiedCompliancePolicyProperties" minOccurs="0"/>
                <xsd:element ref="ns1:_ip_UnifiedCompliancePolicyUIAction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Propriedades da Política de Conformidade Unificada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Ação de Interface do Usuário da Política de Conformidade Unificada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65edeb9-13a5-497a-b62f-5a57d917f8eb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5" nillable="true" ma:taxonomy="true" ma:internalName="lcf76f155ced4ddcb4097134ff3c332f" ma:taxonomyFieldName="MediaServiceImageTags" ma:displayName="Marcações de imagem" ma:readOnly="false" ma:fieldId="{5cf76f15-5ced-4ddc-b409-7134ff3c332f}" ma:taxonomyMulti="true" ma:sspId="4faff722-0fb5-4c44-9338-8716c1879395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9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4327b7f-0dd9-4aa0-96be-2ca6b0374cee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  <xsd:element name="TaxCatchAll" ma:index="16" nillable="true" ma:displayName="Taxonomy Catch All Column" ma:hidden="true" ma:list="{55ba8414-f781-4550-9467-ebfb0c6080e3}" ma:internalName="TaxCatchAll" ma:showField="CatchAllData" ma:web="84327b7f-0dd9-4aa0-96be-2ca6b0374cee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  <TaxCatchAll xmlns="84327b7f-0dd9-4aa0-96be-2ca6b0374cee" xsi:nil="true"/>
    <lcf76f155ced4ddcb4097134ff3c332f xmlns="865edeb9-13a5-497a-b62f-5a57d917f8eb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A8C2A9A4-E40F-47DF-8292-3694D9154D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865edeb9-13a5-497a-b62f-5a57d917f8eb"/>
    <ds:schemaRef ds:uri="84327b7f-0dd9-4aa0-96be-2ca6b0374ce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84D6D3EF-8A7E-431E-863F-2B6E77777469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1DB004D9-E034-4733-A189-34D301C673F3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84327b7f-0dd9-4aa0-96be-2ca6b0374cee"/>
    <ds:schemaRef ds:uri="865edeb9-13a5-497a-b62f-5a57d917f8eb"/>
  </ds:schemaRefs>
</ds:datastoreItem>
</file>

<file path=customXml/itemProps4.xml><?xml version="1.0" encoding="utf-8"?>
<ds:datastoreItem xmlns:ds="http://schemas.openxmlformats.org/officeDocument/2006/customXml" ds:itemID="{BAFDE813-2977-4D56-ADAC-BB31D386FF52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345</Words>
  <Characters>1863</Characters>
  <Application>Microsoft Office Word</Application>
  <DocSecurity>0</DocSecurity>
  <Lines>15</Lines>
  <Paragraphs>4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Fabricio de Andrade Lebeis</dc:creator>
  <cp:keywords/>
  <dc:description/>
  <cp:lastModifiedBy>Marcio Eduardo Pinhati Cardoso</cp:lastModifiedBy>
  <cp:revision>2</cp:revision>
  <dcterms:created xsi:type="dcterms:W3CDTF">2023-01-02T18:51:00Z</dcterms:created>
  <dcterms:modified xsi:type="dcterms:W3CDTF">2023-01-02T18:51:00Z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0x010100F19E0B681037E546B8BC221E08C7DC2E</vt:lpwstr>
  </property>
  <property fmtid="{D5CDD505-2E9C-101B-9397-08002B2CF9AE}" pid="3" name="MediaServiceImageTags">
    <vt:lpwstr/>
  </property>
  <property fmtid="{D5CDD505-2E9C-101B-9397-08002B2CF9AE}" pid="4" name="MSIP_Label_fde7aacd-7cc4-4c31-9e6f-7ef306428f09_Enabled">
    <vt:lpwstr>true</vt:lpwstr>
  </property>
  <property fmtid="{D5CDD505-2E9C-101B-9397-08002B2CF9AE}" pid="5" name="MSIP_Label_fde7aacd-7cc4-4c31-9e6f-7ef306428f09_SetDate">
    <vt:lpwstr>2023-01-02T18:50:50Z</vt:lpwstr>
  </property>
  <property fmtid="{D5CDD505-2E9C-101B-9397-08002B2CF9AE}" pid="6" name="MSIP_Label_fde7aacd-7cc4-4c31-9e6f-7ef306428f09_Method">
    <vt:lpwstr>Privileged</vt:lpwstr>
  </property>
  <property fmtid="{D5CDD505-2E9C-101B-9397-08002B2CF9AE}" pid="7" name="MSIP_Label_fde7aacd-7cc4-4c31-9e6f-7ef306428f09_Name">
    <vt:lpwstr>_PUBLICO</vt:lpwstr>
  </property>
  <property fmtid="{D5CDD505-2E9C-101B-9397-08002B2CF9AE}" pid="8" name="MSIP_Label_fde7aacd-7cc4-4c31-9e6f-7ef306428f09_SiteId">
    <vt:lpwstr>ab9bba98-684a-43fb-add8-9c2bebede229</vt:lpwstr>
  </property>
  <property fmtid="{D5CDD505-2E9C-101B-9397-08002B2CF9AE}" pid="9" name="MSIP_Label_fde7aacd-7cc4-4c31-9e6f-7ef306428f09_ActionId">
    <vt:lpwstr>4f9e3ac6-d54c-43eb-b242-2f8b72370d03</vt:lpwstr>
  </property>
  <property fmtid="{D5CDD505-2E9C-101B-9397-08002B2CF9AE}" pid="10" name="MSIP_Label_fde7aacd-7cc4-4c31-9e6f-7ef306428f09_ContentBits">
    <vt:lpwstr>1</vt:lpwstr>
  </property>
</Properties>
</file>